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F67BB" w14:textId="0874EF73" w:rsidR="00564A17" w:rsidRDefault="00564A17" w:rsidP="00DB1C19">
      <w:pPr>
        <w:jc w:val="center"/>
        <w:rPr>
          <w:b/>
          <w:bCs/>
          <w:sz w:val="32"/>
          <w:szCs w:val="32"/>
          <w:u w:val="single"/>
        </w:rPr>
      </w:pPr>
      <w:r w:rsidRPr="00564A17">
        <w:rPr>
          <w:b/>
          <w:bCs/>
          <w:sz w:val="32"/>
          <w:szCs w:val="32"/>
          <w:u w:val="single"/>
        </w:rPr>
        <w:t>PSW Update</w:t>
      </w:r>
      <w:r w:rsidR="00C706DF">
        <w:rPr>
          <w:b/>
          <w:bCs/>
          <w:sz w:val="32"/>
          <w:szCs w:val="32"/>
          <w:u w:val="single"/>
        </w:rPr>
        <w:t xml:space="preserve"> December </w:t>
      </w:r>
      <w:r w:rsidRPr="00564A17">
        <w:rPr>
          <w:b/>
          <w:bCs/>
          <w:sz w:val="32"/>
          <w:szCs w:val="32"/>
          <w:u w:val="single"/>
        </w:rPr>
        <w:t>2022</w:t>
      </w:r>
    </w:p>
    <w:p w14:paraId="0912B691" w14:textId="77777777" w:rsidR="00CA572B" w:rsidRPr="00DB1C19" w:rsidRDefault="00CA572B" w:rsidP="00CA572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12F2191A" w14:textId="4DA72A09" w:rsidR="00DB1C19" w:rsidRPr="00DB1C19" w:rsidRDefault="00AC4491" w:rsidP="00CA572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B0DAE">
        <w:rPr>
          <w:sz w:val="28"/>
          <w:szCs w:val="28"/>
        </w:rPr>
        <w:t xml:space="preserve">Local Government Association have launched the </w:t>
      </w:r>
      <w:r>
        <w:rPr>
          <w:sz w:val="28"/>
          <w:szCs w:val="28"/>
        </w:rPr>
        <w:t>Social Worker</w:t>
      </w:r>
      <w:r w:rsidR="003D71D3">
        <w:rPr>
          <w:sz w:val="28"/>
          <w:szCs w:val="28"/>
        </w:rPr>
        <w:t xml:space="preserve">s’ annual </w:t>
      </w:r>
      <w:r>
        <w:rPr>
          <w:sz w:val="28"/>
          <w:szCs w:val="28"/>
        </w:rPr>
        <w:t xml:space="preserve">Health Check </w:t>
      </w:r>
      <w:r w:rsidR="004B0DAE">
        <w:rPr>
          <w:sz w:val="28"/>
          <w:szCs w:val="28"/>
        </w:rPr>
        <w:t xml:space="preserve">and in North East Lincolnshire this went live </w:t>
      </w:r>
      <w:r w:rsidR="00F15D08">
        <w:rPr>
          <w:sz w:val="28"/>
          <w:szCs w:val="28"/>
        </w:rPr>
        <w:t>on 25</w:t>
      </w:r>
      <w:r w:rsidR="00F15D08" w:rsidRPr="00F15D08">
        <w:rPr>
          <w:sz w:val="28"/>
          <w:szCs w:val="28"/>
          <w:vertAlign w:val="superscript"/>
        </w:rPr>
        <w:t>th</w:t>
      </w:r>
      <w:r w:rsidR="00F15D08">
        <w:rPr>
          <w:sz w:val="28"/>
          <w:szCs w:val="28"/>
        </w:rPr>
        <w:t xml:space="preserve"> October</w:t>
      </w:r>
      <w:r w:rsidR="004B0DAE">
        <w:rPr>
          <w:sz w:val="28"/>
          <w:szCs w:val="28"/>
        </w:rPr>
        <w:t>.</w:t>
      </w:r>
      <w:r w:rsidR="00F15D08">
        <w:rPr>
          <w:sz w:val="28"/>
          <w:szCs w:val="28"/>
        </w:rPr>
        <w:t xml:space="preserve"> </w:t>
      </w:r>
      <w:r w:rsidR="00CA572B">
        <w:rPr>
          <w:sz w:val="28"/>
          <w:szCs w:val="28"/>
        </w:rPr>
        <w:t xml:space="preserve"> </w:t>
      </w:r>
      <w:r w:rsidR="004B0DAE">
        <w:rPr>
          <w:sz w:val="28"/>
          <w:szCs w:val="28"/>
        </w:rPr>
        <w:t>T</w:t>
      </w:r>
      <w:r w:rsidR="00F15D08">
        <w:rPr>
          <w:sz w:val="28"/>
          <w:szCs w:val="28"/>
        </w:rPr>
        <w:t>his year</w:t>
      </w:r>
      <w:r w:rsidR="004B0DAE">
        <w:rPr>
          <w:sz w:val="28"/>
          <w:szCs w:val="28"/>
        </w:rPr>
        <w:t xml:space="preserve"> the survey is</w:t>
      </w:r>
      <w:r w:rsidR="00F15D08">
        <w:rPr>
          <w:sz w:val="28"/>
          <w:szCs w:val="28"/>
        </w:rPr>
        <w:t xml:space="preserve"> open to occupational therapists, </w:t>
      </w:r>
      <w:r w:rsidR="0074749A">
        <w:rPr>
          <w:sz w:val="28"/>
          <w:szCs w:val="28"/>
        </w:rPr>
        <w:t xml:space="preserve">other adult social care professionals as well as social workers.  The closing date for </w:t>
      </w:r>
      <w:r w:rsidR="00033C97">
        <w:rPr>
          <w:sz w:val="28"/>
          <w:szCs w:val="28"/>
        </w:rPr>
        <w:t xml:space="preserve">completion </w:t>
      </w:r>
      <w:r w:rsidR="0074749A">
        <w:rPr>
          <w:sz w:val="28"/>
          <w:szCs w:val="28"/>
        </w:rPr>
        <w:t>is 20</w:t>
      </w:r>
      <w:r w:rsidR="0074749A" w:rsidRPr="0074749A">
        <w:rPr>
          <w:sz w:val="28"/>
          <w:szCs w:val="28"/>
          <w:vertAlign w:val="superscript"/>
        </w:rPr>
        <w:t>th</w:t>
      </w:r>
      <w:r w:rsidR="0074749A">
        <w:rPr>
          <w:sz w:val="28"/>
          <w:szCs w:val="28"/>
        </w:rPr>
        <w:t xml:space="preserve"> December and if you </w:t>
      </w:r>
      <w:r w:rsidR="005D5BDB">
        <w:rPr>
          <w:sz w:val="28"/>
          <w:szCs w:val="28"/>
        </w:rPr>
        <w:t xml:space="preserve">have </w:t>
      </w:r>
      <w:r w:rsidR="005D5BDB" w:rsidRPr="00CA572B">
        <w:rPr>
          <w:b/>
          <w:bCs/>
          <w:sz w:val="28"/>
          <w:szCs w:val="28"/>
          <w:u w:val="single"/>
        </w:rPr>
        <w:t>not</w:t>
      </w:r>
      <w:r w:rsidR="005D5BDB">
        <w:rPr>
          <w:sz w:val="28"/>
          <w:szCs w:val="28"/>
        </w:rPr>
        <w:t xml:space="preserve"> received the link to complete this</w:t>
      </w:r>
      <w:r w:rsidR="00033C97">
        <w:rPr>
          <w:sz w:val="28"/>
          <w:szCs w:val="28"/>
        </w:rPr>
        <w:t>,</w:t>
      </w:r>
      <w:r w:rsidR="00F2350E">
        <w:rPr>
          <w:sz w:val="28"/>
          <w:szCs w:val="28"/>
        </w:rPr>
        <w:t xml:space="preserve"> please contact me </w:t>
      </w:r>
      <w:bookmarkStart w:id="0" w:name="_GoBack"/>
      <w:bookmarkEnd w:id="0"/>
      <w:r w:rsidR="00CA572B">
        <w:rPr>
          <w:sz w:val="28"/>
          <w:szCs w:val="28"/>
        </w:rPr>
        <w:t>ASAP</w:t>
      </w:r>
      <w:r w:rsidR="00F2350E">
        <w:rPr>
          <w:sz w:val="28"/>
          <w:szCs w:val="28"/>
        </w:rPr>
        <w:t xml:space="preserve"> and I will forward to you. </w:t>
      </w:r>
      <w:r w:rsidR="00CA572B">
        <w:rPr>
          <w:sz w:val="28"/>
          <w:szCs w:val="28"/>
        </w:rPr>
        <w:t xml:space="preserve"> </w:t>
      </w:r>
      <w:r w:rsidR="00033C97">
        <w:rPr>
          <w:sz w:val="28"/>
          <w:szCs w:val="28"/>
        </w:rPr>
        <w:t>Th</w:t>
      </w:r>
      <w:r w:rsidR="0092495E">
        <w:rPr>
          <w:sz w:val="28"/>
          <w:szCs w:val="28"/>
        </w:rPr>
        <w:t>e</w:t>
      </w:r>
      <w:r w:rsidR="00033C97">
        <w:rPr>
          <w:sz w:val="28"/>
          <w:szCs w:val="28"/>
        </w:rPr>
        <w:t xml:space="preserve"> survey </w:t>
      </w:r>
      <w:r w:rsidR="00DB1C19">
        <w:rPr>
          <w:sz w:val="28"/>
          <w:szCs w:val="28"/>
        </w:rPr>
        <w:t xml:space="preserve">asks questions as to </w:t>
      </w:r>
      <w:r w:rsidR="00033C97">
        <w:rPr>
          <w:sz w:val="28"/>
          <w:szCs w:val="28"/>
        </w:rPr>
        <w:t xml:space="preserve">how your organisation is meeting the standards </w:t>
      </w:r>
      <w:r w:rsidR="00FA6E9F">
        <w:rPr>
          <w:sz w:val="28"/>
          <w:szCs w:val="28"/>
        </w:rPr>
        <w:t>laid down for employment of social workers</w:t>
      </w:r>
      <w:r w:rsidR="00DB1C19">
        <w:rPr>
          <w:sz w:val="28"/>
          <w:szCs w:val="28"/>
        </w:rPr>
        <w:t>. This year’s result will assist in forming some baseline information for CQC review/inspection, so please take the time out of your busy days to complete.</w:t>
      </w:r>
    </w:p>
    <w:p w14:paraId="1EC51FAE" w14:textId="5FC66786" w:rsidR="009135B1" w:rsidRDefault="00972008" w:rsidP="00CA572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BASW have </w:t>
      </w:r>
      <w:r w:rsidR="00DB1C19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launched their </w:t>
      </w:r>
      <w:r w:rsidR="009135B1">
        <w:rPr>
          <w:sz w:val="28"/>
          <w:szCs w:val="28"/>
        </w:rPr>
        <w:t xml:space="preserve">annual </w:t>
      </w:r>
      <w:r>
        <w:rPr>
          <w:sz w:val="28"/>
          <w:szCs w:val="28"/>
        </w:rPr>
        <w:t>survey for social workers</w:t>
      </w:r>
      <w:r w:rsidR="00DB1C19">
        <w:rPr>
          <w:sz w:val="28"/>
          <w:szCs w:val="28"/>
        </w:rPr>
        <w:t xml:space="preserve"> on 8</w:t>
      </w:r>
      <w:r w:rsidR="00DB1C19" w:rsidRPr="00DB1C19">
        <w:rPr>
          <w:sz w:val="28"/>
          <w:szCs w:val="28"/>
          <w:vertAlign w:val="superscript"/>
        </w:rPr>
        <w:t>th</w:t>
      </w:r>
      <w:r w:rsidR="00DB1C19">
        <w:rPr>
          <w:sz w:val="28"/>
          <w:szCs w:val="28"/>
        </w:rPr>
        <w:t xml:space="preserve"> December</w:t>
      </w:r>
      <w:r w:rsidR="009135B1">
        <w:rPr>
          <w:sz w:val="28"/>
          <w:szCs w:val="28"/>
        </w:rPr>
        <w:t>, which all social workers are invited to complete.</w:t>
      </w:r>
      <w:r w:rsidR="00CA572B">
        <w:rPr>
          <w:sz w:val="28"/>
          <w:szCs w:val="28"/>
        </w:rPr>
        <w:t xml:space="preserve"> </w:t>
      </w:r>
      <w:r w:rsidR="00DE6381">
        <w:rPr>
          <w:sz w:val="28"/>
          <w:szCs w:val="28"/>
        </w:rPr>
        <w:t xml:space="preserve"> The closing date for this survey is Tuesday 3</w:t>
      </w:r>
      <w:r w:rsidR="00DE6381" w:rsidRPr="00DE6381">
        <w:rPr>
          <w:sz w:val="28"/>
          <w:szCs w:val="28"/>
          <w:vertAlign w:val="superscript"/>
        </w:rPr>
        <w:t>rd</w:t>
      </w:r>
      <w:r w:rsidR="00DE6381">
        <w:rPr>
          <w:sz w:val="28"/>
          <w:szCs w:val="28"/>
        </w:rPr>
        <w:t xml:space="preserve"> January</w:t>
      </w:r>
      <w:r w:rsidR="00CA572B">
        <w:rPr>
          <w:sz w:val="28"/>
          <w:szCs w:val="28"/>
        </w:rPr>
        <w:t xml:space="preserve"> 2023</w:t>
      </w:r>
      <w:r w:rsidR="00DE6381">
        <w:rPr>
          <w:sz w:val="28"/>
          <w:szCs w:val="28"/>
        </w:rPr>
        <w:t>.</w:t>
      </w:r>
    </w:p>
    <w:p w14:paraId="71BDE41D" w14:textId="014D9731" w:rsidR="00455D02" w:rsidRDefault="00CA572B" w:rsidP="00CA572B">
      <w:pPr>
        <w:tabs>
          <w:tab w:val="num" w:pos="567"/>
        </w:tabs>
        <w:ind w:left="567"/>
        <w:rPr>
          <w:sz w:val="28"/>
          <w:szCs w:val="28"/>
        </w:rPr>
      </w:pPr>
      <w:hyperlink r:id="rId5" w:history="1">
        <w:r w:rsidRPr="00D23855">
          <w:rPr>
            <w:rStyle w:val="Hyperlink"/>
            <w:sz w:val="28"/>
            <w:szCs w:val="28"/>
          </w:rPr>
          <w:t>https://www.basw.co.uk/media/news/2022/dec/basw-annual-survey-social-workers-and-social-work-2022</w:t>
        </w:r>
      </w:hyperlink>
    </w:p>
    <w:p w14:paraId="3B1860DB" w14:textId="58DF0D33" w:rsidR="00AE00AE" w:rsidRDefault="00AE00AE" w:rsidP="00CA572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Recruitment has now taken place for </w:t>
      </w:r>
      <w:r w:rsidR="00051A2C">
        <w:rPr>
          <w:sz w:val="28"/>
          <w:szCs w:val="28"/>
        </w:rPr>
        <w:t xml:space="preserve">the post of Director of Adult Services (DASS) </w:t>
      </w:r>
      <w:r>
        <w:rPr>
          <w:sz w:val="28"/>
          <w:szCs w:val="28"/>
        </w:rPr>
        <w:t>and Katie Brown will be joining North East Lincolnshire on 18</w:t>
      </w:r>
      <w:r w:rsidRPr="00AE00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2023. </w:t>
      </w:r>
      <w:r w:rsidR="00CA572B">
        <w:rPr>
          <w:sz w:val="28"/>
          <w:szCs w:val="28"/>
        </w:rPr>
        <w:t xml:space="preserve"> </w:t>
      </w:r>
      <w:r>
        <w:rPr>
          <w:sz w:val="28"/>
          <w:szCs w:val="28"/>
        </w:rPr>
        <w:t>This means that sadly Simon Ga</w:t>
      </w:r>
      <w:r w:rsidR="00C76509">
        <w:rPr>
          <w:sz w:val="28"/>
          <w:szCs w:val="28"/>
        </w:rPr>
        <w:t>lczynski will be leaving on 25</w:t>
      </w:r>
      <w:r w:rsidR="00C76509" w:rsidRPr="00C76509">
        <w:rPr>
          <w:sz w:val="28"/>
          <w:szCs w:val="28"/>
          <w:vertAlign w:val="superscript"/>
        </w:rPr>
        <w:t>th</w:t>
      </w:r>
      <w:r w:rsidR="00C76509">
        <w:rPr>
          <w:sz w:val="28"/>
          <w:szCs w:val="28"/>
        </w:rPr>
        <w:t xml:space="preserve"> January </w:t>
      </w:r>
      <w:r w:rsidR="00CA572B">
        <w:rPr>
          <w:sz w:val="28"/>
          <w:szCs w:val="28"/>
        </w:rPr>
        <w:t xml:space="preserve">2023 </w:t>
      </w:r>
      <w:r w:rsidR="008E08A7">
        <w:rPr>
          <w:sz w:val="28"/>
          <w:szCs w:val="28"/>
        </w:rPr>
        <w:t xml:space="preserve">and I am sure you will all join with me </w:t>
      </w:r>
      <w:r w:rsidR="009D320B">
        <w:rPr>
          <w:sz w:val="28"/>
          <w:szCs w:val="28"/>
        </w:rPr>
        <w:t xml:space="preserve">in thanking him for his </w:t>
      </w:r>
      <w:r w:rsidR="00FF67F5">
        <w:rPr>
          <w:sz w:val="28"/>
          <w:szCs w:val="28"/>
        </w:rPr>
        <w:t>work with</w:t>
      </w:r>
      <w:r w:rsidR="009D320B">
        <w:rPr>
          <w:sz w:val="28"/>
          <w:szCs w:val="28"/>
        </w:rPr>
        <w:t xml:space="preserve"> North East Lincolnshire and </w:t>
      </w:r>
      <w:r w:rsidR="008E08A7">
        <w:rPr>
          <w:sz w:val="28"/>
          <w:szCs w:val="28"/>
        </w:rPr>
        <w:t xml:space="preserve">wish him all the best for the future. </w:t>
      </w:r>
    </w:p>
    <w:p w14:paraId="4D0E72D5" w14:textId="32AC589D" w:rsidR="00B70A3C" w:rsidRDefault="00B70A3C" w:rsidP="00CA572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Nick </w:t>
      </w:r>
      <w:proofErr w:type="spellStart"/>
      <w:r>
        <w:rPr>
          <w:sz w:val="28"/>
          <w:szCs w:val="28"/>
        </w:rPr>
        <w:t>Fripp</w:t>
      </w:r>
      <w:proofErr w:type="spellEnd"/>
      <w:r>
        <w:rPr>
          <w:sz w:val="28"/>
          <w:szCs w:val="28"/>
        </w:rPr>
        <w:t xml:space="preserve"> started as an interim Assistant Director </w:t>
      </w:r>
      <w:r w:rsidR="00E05F4D">
        <w:rPr>
          <w:sz w:val="28"/>
          <w:szCs w:val="28"/>
        </w:rPr>
        <w:t xml:space="preserve">for </w:t>
      </w:r>
      <w:r w:rsidR="00CA572B">
        <w:rPr>
          <w:sz w:val="28"/>
          <w:szCs w:val="28"/>
        </w:rPr>
        <w:t>A</w:t>
      </w:r>
      <w:r w:rsidR="00E05F4D">
        <w:rPr>
          <w:sz w:val="28"/>
          <w:szCs w:val="28"/>
        </w:rPr>
        <w:t xml:space="preserve">dult </w:t>
      </w:r>
      <w:r w:rsidR="00CA572B">
        <w:rPr>
          <w:sz w:val="28"/>
          <w:szCs w:val="28"/>
        </w:rPr>
        <w:t>S</w:t>
      </w:r>
      <w:r w:rsidR="00E05F4D">
        <w:rPr>
          <w:sz w:val="28"/>
          <w:szCs w:val="28"/>
        </w:rPr>
        <w:t xml:space="preserve">ervices </w:t>
      </w:r>
      <w:r>
        <w:rPr>
          <w:sz w:val="28"/>
          <w:szCs w:val="28"/>
        </w:rPr>
        <w:t xml:space="preserve">at </w:t>
      </w:r>
      <w:r w:rsidR="00E05F4D">
        <w:rPr>
          <w:sz w:val="28"/>
          <w:szCs w:val="28"/>
        </w:rPr>
        <w:t>t</w:t>
      </w:r>
      <w:r>
        <w:rPr>
          <w:sz w:val="28"/>
          <w:szCs w:val="28"/>
        </w:rPr>
        <w:t>he end of September</w:t>
      </w:r>
      <w:r w:rsidR="001B77E6">
        <w:rPr>
          <w:sz w:val="28"/>
          <w:szCs w:val="28"/>
        </w:rPr>
        <w:t>,</w:t>
      </w:r>
      <w:r w:rsidR="00E05F4D">
        <w:rPr>
          <w:sz w:val="28"/>
          <w:szCs w:val="28"/>
        </w:rPr>
        <w:t xml:space="preserve"> which was a new</w:t>
      </w:r>
      <w:r w:rsidR="00184239">
        <w:rPr>
          <w:sz w:val="28"/>
          <w:szCs w:val="28"/>
        </w:rPr>
        <w:t xml:space="preserve">ly created </w:t>
      </w:r>
      <w:r w:rsidR="00E05F4D">
        <w:rPr>
          <w:sz w:val="28"/>
          <w:szCs w:val="28"/>
        </w:rPr>
        <w:t>post</w:t>
      </w:r>
      <w:r w:rsidR="001B77E6">
        <w:rPr>
          <w:sz w:val="28"/>
          <w:szCs w:val="28"/>
        </w:rPr>
        <w:t xml:space="preserve"> in the Care and </w:t>
      </w:r>
      <w:r w:rsidR="004C4DC9">
        <w:rPr>
          <w:sz w:val="28"/>
          <w:szCs w:val="28"/>
        </w:rPr>
        <w:t>Independence</w:t>
      </w:r>
      <w:r w:rsidR="001B77E6">
        <w:rPr>
          <w:sz w:val="28"/>
          <w:szCs w:val="28"/>
        </w:rPr>
        <w:t xml:space="preserve"> team.</w:t>
      </w:r>
      <w:r w:rsidR="00E05F4D">
        <w:rPr>
          <w:sz w:val="28"/>
          <w:szCs w:val="28"/>
        </w:rPr>
        <w:t xml:space="preserve">  </w:t>
      </w:r>
      <w:r w:rsidR="00D30928">
        <w:rPr>
          <w:sz w:val="28"/>
          <w:szCs w:val="28"/>
        </w:rPr>
        <w:t>Nick has brought extensive experience to North East Lincolnshire and ha</w:t>
      </w:r>
      <w:r w:rsidR="001F5356">
        <w:rPr>
          <w:sz w:val="28"/>
          <w:szCs w:val="28"/>
        </w:rPr>
        <w:t>s been working on preparedness for CQC review</w:t>
      </w:r>
      <w:r w:rsidR="002015A8">
        <w:rPr>
          <w:sz w:val="28"/>
          <w:szCs w:val="28"/>
        </w:rPr>
        <w:t>/inspection</w:t>
      </w:r>
      <w:r w:rsidR="001F5356">
        <w:rPr>
          <w:sz w:val="28"/>
          <w:szCs w:val="28"/>
        </w:rPr>
        <w:t xml:space="preserve"> as well as many other work streams.</w:t>
      </w:r>
      <w:r w:rsidR="00CA572B">
        <w:rPr>
          <w:sz w:val="28"/>
          <w:szCs w:val="28"/>
        </w:rPr>
        <w:t xml:space="preserve"> </w:t>
      </w:r>
      <w:r w:rsidR="001F5356">
        <w:rPr>
          <w:sz w:val="28"/>
          <w:szCs w:val="28"/>
        </w:rPr>
        <w:t xml:space="preserve"> </w:t>
      </w:r>
      <w:r w:rsidR="00E05F4D">
        <w:rPr>
          <w:sz w:val="28"/>
          <w:szCs w:val="28"/>
        </w:rPr>
        <w:t>Recruitment has now taken place for a p</w:t>
      </w:r>
      <w:r w:rsidR="00184239">
        <w:rPr>
          <w:sz w:val="28"/>
          <w:szCs w:val="28"/>
        </w:rPr>
        <w:t xml:space="preserve">ermanent post holder </w:t>
      </w:r>
      <w:r w:rsidR="00517B56">
        <w:rPr>
          <w:sz w:val="28"/>
          <w:szCs w:val="28"/>
        </w:rPr>
        <w:t xml:space="preserve">and the outcome </w:t>
      </w:r>
      <w:r w:rsidR="00D30928">
        <w:rPr>
          <w:sz w:val="28"/>
          <w:szCs w:val="28"/>
        </w:rPr>
        <w:t>will</w:t>
      </w:r>
      <w:r w:rsidR="001F5356">
        <w:rPr>
          <w:sz w:val="28"/>
          <w:szCs w:val="28"/>
        </w:rPr>
        <w:t xml:space="preserve"> soon be announced</w:t>
      </w:r>
      <w:r w:rsidR="00517B56">
        <w:rPr>
          <w:sz w:val="28"/>
          <w:szCs w:val="28"/>
        </w:rPr>
        <w:t>.</w:t>
      </w:r>
      <w:r w:rsidR="00E05F4D">
        <w:rPr>
          <w:sz w:val="28"/>
          <w:szCs w:val="28"/>
        </w:rPr>
        <w:t xml:space="preserve"> </w:t>
      </w:r>
    </w:p>
    <w:p w14:paraId="6C221607" w14:textId="1CDA8B24" w:rsidR="002015A8" w:rsidRDefault="002015A8" w:rsidP="00CA572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The Government announced in the Autumn Statement, a delay in implementing the Adult Social Care charging reforms, which are now proposed to take place in October 2025. </w:t>
      </w:r>
      <w:r w:rsidR="00CA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Work is well underway in North East Lincolnshire but this will </w:t>
      </w:r>
      <w:r w:rsidR="00EF7586">
        <w:rPr>
          <w:sz w:val="28"/>
          <w:szCs w:val="28"/>
        </w:rPr>
        <w:t>provide</w:t>
      </w:r>
      <w:r w:rsidR="005F46F5">
        <w:rPr>
          <w:sz w:val="28"/>
          <w:szCs w:val="28"/>
        </w:rPr>
        <w:t xml:space="preserve"> greater time to plan and implement the changes.</w:t>
      </w:r>
    </w:p>
    <w:p w14:paraId="6791DC8B" w14:textId="7AEDA42E" w:rsidR="009271C9" w:rsidRDefault="004E624A" w:rsidP="00CA572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Social Work England will </w:t>
      </w:r>
      <w:r w:rsidR="009307B0">
        <w:rPr>
          <w:sz w:val="28"/>
          <w:szCs w:val="28"/>
        </w:rPr>
        <w:t xml:space="preserve">be </w:t>
      </w:r>
      <w:r>
        <w:rPr>
          <w:sz w:val="28"/>
          <w:szCs w:val="28"/>
        </w:rPr>
        <w:t>provid</w:t>
      </w:r>
      <w:r w:rsidR="009307B0">
        <w:rPr>
          <w:sz w:val="28"/>
          <w:szCs w:val="28"/>
        </w:rPr>
        <w:t>ing</w:t>
      </w:r>
      <w:r>
        <w:rPr>
          <w:sz w:val="28"/>
          <w:szCs w:val="28"/>
        </w:rPr>
        <w:t xml:space="preserve"> an update at the forum but I am pleased to say that it is looking like all adult social workers in North East Lincolnshire</w:t>
      </w:r>
      <w:r w:rsidR="00D24736">
        <w:rPr>
          <w:sz w:val="28"/>
          <w:szCs w:val="28"/>
        </w:rPr>
        <w:t xml:space="preserve"> renew</w:t>
      </w:r>
      <w:r w:rsidR="009307B0">
        <w:rPr>
          <w:sz w:val="28"/>
          <w:szCs w:val="28"/>
        </w:rPr>
        <w:t>ed</w:t>
      </w:r>
      <w:r w:rsidR="00D24736">
        <w:rPr>
          <w:sz w:val="28"/>
          <w:szCs w:val="28"/>
        </w:rPr>
        <w:t xml:space="preserve"> their registration on time. </w:t>
      </w:r>
      <w:r w:rsidR="00CA572B">
        <w:rPr>
          <w:sz w:val="28"/>
          <w:szCs w:val="28"/>
        </w:rPr>
        <w:t xml:space="preserve"> </w:t>
      </w:r>
      <w:r w:rsidR="00D24736">
        <w:rPr>
          <w:sz w:val="28"/>
          <w:szCs w:val="28"/>
        </w:rPr>
        <w:t>Thank you.</w:t>
      </w:r>
    </w:p>
    <w:p w14:paraId="0354316C" w14:textId="2BD08E3E" w:rsidR="00413173" w:rsidRPr="001E1FDD" w:rsidRDefault="006F2517" w:rsidP="00CA572B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I am once again appealing for a social worker from the voluntary sector to be involved with the workin</w:t>
      </w:r>
      <w:r w:rsidR="00CA572B">
        <w:rPr>
          <w:sz w:val="28"/>
          <w:szCs w:val="28"/>
        </w:rPr>
        <w:t>g group which organises the Social Work F</w:t>
      </w:r>
      <w:r>
        <w:rPr>
          <w:sz w:val="28"/>
          <w:szCs w:val="28"/>
        </w:rPr>
        <w:t xml:space="preserve">orum. </w:t>
      </w:r>
      <w:r w:rsidR="00CA572B">
        <w:rPr>
          <w:sz w:val="28"/>
          <w:szCs w:val="28"/>
        </w:rPr>
        <w:t xml:space="preserve"> </w:t>
      </w:r>
      <w:r>
        <w:rPr>
          <w:sz w:val="28"/>
          <w:szCs w:val="28"/>
        </w:rPr>
        <w:t>The work is not onerous and I urge colleagues to please think about putting your name forward as your input would be invaluable.</w:t>
      </w:r>
      <w:r w:rsidR="00CA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1FDD">
        <w:rPr>
          <w:sz w:val="28"/>
          <w:szCs w:val="28"/>
        </w:rPr>
        <w:t xml:space="preserve">If you would like to have a chat about this please contact Sinead </w:t>
      </w:r>
      <w:r w:rsidR="001D7132">
        <w:rPr>
          <w:sz w:val="28"/>
          <w:szCs w:val="28"/>
        </w:rPr>
        <w:t xml:space="preserve">Harle on </w:t>
      </w:r>
      <w:hyperlink r:id="rId6" w:history="1">
        <w:r w:rsidR="00AC10BA" w:rsidRPr="008B32CE">
          <w:rPr>
            <w:rStyle w:val="Hyperlink"/>
            <w:sz w:val="28"/>
            <w:szCs w:val="28"/>
          </w:rPr>
          <w:t>sinead.harle@nhs.net</w:t>
        </w:r>
      </w:hyperlink>
      <w:r w:rsidR="00AC10BA">
        <w:rPr>
          <w:sz w:val="28"/>
          <w:szCs w:val="28"/>
        </w:rPr>
        <w:t xml:space="preserve"> </w:t>
      </w:r>
      <w:r w:rsidR="009A3371">
        <w:rPr>
          <w:sz w:val="28"/>
          <w:szCs w:val="28"/>
        </w:rPr>
        <w:t>or alternatively catch her at the forum</w:t>
      </w:r>
      <w:r w:rsidR="0012648F">
        <w:rPr>
          <w:sz w:val="28"/>
          <w:szCs w:val="28"/>
        </w:rPr>
        <w:t xml:space="preserve">. </w:t>
      </w:r>
    </w:p>
    <w:p w14:paraId="69064DF9" w14:textId="3C16634F" w:rsidR="00EA04BA" w:rsidRPr="00833EAE" w:rsidRDefault="00207CA6" w:rsidP="00CA572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rPr>
          <w:rFonts w:eastAsia="Times New Roman"/>
        </w:rPr>
      </w:pPr>
      <w:r w:rsidRPr="004B50A2">
        <w:rPr>
          <w:rFonts w:eastAsia="Times New Roman"/>
          <w:sz w:val="28"/>
          <w:szCs w:val="28"/>
        </w:rPr>
        <w:t xml:space="preserve">Please </w:t>
      </w:r>
      <w:r w:rsidR="0012648F">
        <w:rPr>
          <w:rFonts w:eastAsia="Times New Roman"/>
          <w:sz w:val="28"/>
          <w:szCs w:val="28"/>
        </w:rPr>
        <w:t>put the 21</w:t>
      </w:r>
      <w:r w:rsidR="0012648F" w:rsidRPr="0012648F">
        <w:rPr>
          <w:rFonts w:eastAsia="Times New Roman"/>
          <w:sz w:val="28"/>
          <w:szCs w:val="28"/>
          <w:vertAlign w:val="superscript"/>
        </w:rPr>
        <w:t>st</w:t>
      </w:r>
      <w:r w:rsidR="0012648F">
        <w:rPr>
          <w:rFonts w:eastAsia="Times New Roman"/>
          <w:sz w:val="28"/>
          <w:szCs w:val="28"/>
        </w:rPr>
        <w:t xml:space="preserve"> March 2023</w:t>
      </w:r>
      <w:r w:rsidRPr="004B50A2">
        <w:rPr>
          <w:rFonts w:eastAsia="Times New Roman"/>
          <w:sz w:val="28"/>
          <w:szCs w:val="28"/>
        </w:rPr>
        <w:t xml:space="preserve"> in your diary as </w:t>
      </w:r>
      <w:r w:rsidR="00413173" w:rsidRPr="004B50A2">
        <w:rPr>
          <w:rFonts w:eastAsia="Times New Roman"/>
          <w:sz w:val="28"/>
          <w:szCs w:val="28"/>
        </w:rPr>
        <w:t xml:space="preserve">Siobhan Maclean has been booked for </w:t>
      </w:r>
      <w:r w:rsidR="00672EF5" w:rsidRPr="004B50A2">
        <w:rPr>
          <w:rFonts w:eastAsia="Times New Roman"/>
          <w:sz w:val="28"/>
          <w:szCs w:val="28"/>
        </w:rPr>
        <w:t xml:space="preserve">the </w:t>
      </w:r>
      <w:r w:rsidR="005106A7" w:rsidRPr="004B50A2">
        <w:rPr>
          <w:rFonts w:eastAsia="Times New Roman"/>
          <w:sz w:val="28"/>
          <w:szCs w:val="28"/>
        </w:rPr>
        <w:t>S</w:t>
      </w:r>
      <w:r w:rsidR="00CA572B">
        <w:rPr>
          <w:rFonts w:eastAsia="Times New Roman"/>
          <w:sz w:val="28"/>
          <w:szCs w:val="28"/>
        </w:rPr>
        <w:t xml:space="preserve">ocial </w:t>
      </w:r>
      <w:r w:rsidR="005106A7" w:rsidRPr="004B50A2">
        <w:rPr>
          <w:rFonts w:eastAsia="Times New Roman"/>
          <w:sz w:val="28"/>
          <w:szCs w:val="28"/>
        </w:rPr>
        <w:t>W</w:t>
      </w:r>
      <w:r w:rsidR="00CA572B">
        <w:rPr>
          <w:rFonts w:eastAsia="Times New Roman"/>
          <w:sz w:val="28"/>
          <w:szCs w:val="28"/>
        </w:rPr>
        <w:t>ork F</w:t>
      </w:r>
      <w:r w:rsidR="00672EF5" w:rsidRPr="004B50A2">
        <w:rPr>
          <w:rFonts w:eastAsia="Times New Roman"/>
          <w:sz w:val="28"/>
          <w:szCs w:val="28"/>
        </w:rPr>
        <w:t xml:space="preserve">orum on </w:t>
      </w:r>
      <w:r w:rsidR="00413173" w:rsidRPr="004B50A2">
        <w:rPr>
          <w:rFonts w:eastAsia="Times New Roman"/>
          <w:sz w:val="28"/>
          <w:szCs w:val="28"/>
        </w:rPr>
        <w:t>World Social Work Day</w:t>
      </w:r>
      <w:r w:rsidR="0012648F">
        <w:rPr>
          <w:rFonts w:eastAsia="Times New Roman"/>
          <w:sz w:val="28"/>
          <w:szCs w:val="28"/>
        </w:rPr>
        <w:t xml:space="preserve">. </w:t>
      </w:r>
      <w:r w:rsidR="00CA572B">
        <w:rPr>
          <w:rFonts w:eastAsia="Times New Roman"/>
          <w:sz w:val="28"/>
          <w:szCs w:val="28"/>
        </w:rPr>
        <w:t xml:space="preserve"> </w:t>
      </w:r>
      <w:r w:rsidR="004B50A2">
        <w:rPr>
          <w:rFonts w:eastAsia="Times New Roman"/>
          <w:sz w:val="28"/>
          <w:szCs w:val="28"/>
        </w:rPr>
        <w:t>This will be held on Teams to enable Siobhan to ‘sp</w:t>
      </w:r>
      <w:r w:rsidR="00692688">
        <w:rPr>
          <w:rFonts w:eastAsia="Times New Roman"/>
          <w:sz w:val="28"/>
          <w:szCs w:val="28"/>
        </w:rPr>
        <w:t>r</w:t>
      </w:r>
      <w:r w:rsidR="004B50A2">
        <w:rPr>
          <w:rFonts w:eastAsia="Times New Roman"/>
          <w:sz w:val="28"/>
          <w:szCs w:val="28"/>
        </w:rPr>
        <w:t>ead herself about</w:t>
      </w:r>
      <w:r w:rsidR="00692688">
        <w:rPr>
          <w:rFonts w:eastAsia="Times New Roman"/>
          <w:sz w:val="28"/>
          <w:szCs w:val="28"/>
        </w:rPr>
        <w:t>’ on the day.</w:t>
      </w:r>
      <w:r w:rsidR="00833EAE">
        <w:rPr>
          <w:rFonts w:eastAsia="Times New Roman"/>
          <w:sz w:val="28"/>
          <w:szCs w:val="28"/>
        </w:rPr>
        <w:t xml:space="preserve"> More information will be forwarded with the invite.</w:t>
      </w:r>
    </w:p>
    <w:p w14:paraId="11AFF29C" w14:textId="77777777" w:rsidR="00833EAE" w:rsidRPr="00833EAE" w:rsidRDefault="00833EAE" w:rsidP="00CA572B">
      <w:pPr>
        <w:pStyle w:val="ListParagraph"/>
        <w:tabs>
          <w:tab w:val="num" w:pos="567"/>
        </w:tabs>
        <w:ind w:left="567" w:hanging="567"/>
        <w:rPr>
          <w:rFonts w:eastAsia="Times New Roman"/>
        </w:rPr>
      </w:pPr>
    </w:p>
    <w:p w14:paraId="53C041FA" w14:textId="6A3CDDD0" w:rsidR="00833EAE" w:rsidRPr="00DC310F" w:rsidRDefault="00833EAE" w:rsidP="00CA572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This </w:t>
      </w:r>
      <w:r w:rsidR="00CA572B">
        <w:rPr>
          <w:rFonts w:eastAsia="Times New Roman"/>
          <w:sz w:val="28"/>
          <w:szCs w:val="28"/>
        </w:rPr>
        <w:t>S</w:t>
      </w:r>
      <w:r w:rsidR="00DC310F">
        <w:rPr>
          <w:rFonts w:eastAsia="Times New Roman"/>
          <w:sz w:val="28"/>
          <w:szCs w:val="28"/>
        </w:rPr>
        <w:t xml:space="preserve">ocial </w:t>
      </w:r>
      <w:r w:rsidR="00CA572B">
        <w:rPr>
          <w:rFonts w:eastAsia="Times New Roman"/>
          <w:sz w:val="28"/>
          <w:szCs w:val="28"/>
        </w:rPr>
        <w:t>W</w:t>
      </w:r>
      <w:r w:rsidR="00DC310F">
        <w:rPr>
          <w:rFonts w:eastAsia="Times New Roman"/>
          <w:sz w:val="28"/>
          <w:szCs w:val="28"/>
        </w:rPr>
        <w:t xml:space="preserve">ork </w:t>
      </w:r>
      <w:r w:rsidR="00CA572B">
        <w:rPr>
          <w:rFonts w:eastAsia="Times New Roman"/>
          <w:sz w:val="28"/>
          <w:szCs w:val="28"/>
        </w:rPr>
        <w:t>F</w:t>
      </w:r>
      <w:r>
        <w:rPr>
          <w:rFonts w:eastAsia="Times New Roman"/>
          <w:sz w:val="28"/>
          <w:szCs w:val="28"/>
        </w:rPr>
        <w:t xml:space="preserve">orum will </w:t>
      </w:r>
      <w:r w:rsidR="00D1467D">
        <w:rPr>
          <w:rFonts w:eastAsia="Times New Roman"/>
          <w:sz w:val="28"/>
          <w:szCs w:val="28"/>
        </w:rPr>
        <w:t>be my last as I am retiring</w:t>
      </w:r>
      <w:r w:rsidR="00BB54C1">
        <w:rPr>
          <w:rFonts w:eastAsia="Times New Roman"/>
          <w:sz w:val="28"/>
          <w:szCs w:val="28"/>
        </w:rPr>
        <w:t xml:space="preserve"> and my last actual working day will be 23</w:t>
      </w:r>
      <w:r w:rsidR="00BB54C1" w:rsidRPr="00BB54C1">
        <w:rPr>
          <w:rFonts w:eastAsia="Times New Roman"/>
          <w:sz w:val="28"/>
          <w:szCs w:val="28"/>
          <w:vertAlign w:val="superscript"/>
        </w:rPr>
        <w:t>rd</w:t>
      </w:r>
      <w:r w:rsidR="00BB54C1">
        <w:rPr>
          <w:rFonts w:eastAsia="Times New Roman"/>
          <w:sz w:val="28"/>
          <w:szCs w:val="28"/>
        </w:rPr>
        <w:t xml:space="preserve"> December</w:t>
      </w:r>
      <w:r w:rsidR="00D1467D">
        <w:rPr>
          <w:rFonts w:eastAsia="Times New Roman"/>
          <w:sz w:val="28"/>
          <w:szCs w:val="28"/>
        </w:rPr>
        <w:t>.</w:t>
      </w:r>
      <w:r w:rsidR="00CA572B">
        <w:rPr>
          <w:rFonts w:eastAsia="Times New Roman"/>
          <w:sz w:val="28"/>
          <w:szCs w:val="28"/>
        </w:rPr>
        <w:t xml:space="preserve"> </w:t>
      </w:r>
      <w:r w:rsidR="00D1467D">
        <w:rPr>
          <w:rFonts w:eastAsia="Times New Roman"/>
          <w:sz w:val="28"/>
          <w:szCs w:val="28"/>
        </w:rPr>
        <w:t xml:space="preserve"> As yet the PSW role has not be</w:t>
      </w:r>
      <w:r w:rsidR="00D75330">
        <w:rPr>
          <w:rFonts w:eastAsia="Times New Roman"/>
          <w:sz w:val="28"/>
          <w:szCs w:val="28"/>
        </w:rPr>
        <w:t>en recruited to</w:t>
      </w:r>
      <w:r w:rsidR="001E1FDD">
        <w:rPr>
          <w:rFonts w:eastAsia="Times New Roman"/>
          <w:sz w:val="28"/>
          <w:szCs w:val="28"/>
        </w:rPr>
        <w:t>,</w:t>
      </w:r>
      <w:r w:rsidR="00D75330">
        <w:rPr>
          <w:rFonts w:eastAsia="Times New Roman"/>
          <w:sz w:val="28"/>
          <w:szCs w:val="28"/>
        </w:rPr>
        <w:t xml:space="preserve"> but as this is a </w:t>
      </w:r>
      <w:r w:rsidR="00D600E5">
        <w:rPr>
          <w:rFonts w:eastAsia="Times New Roman"/>
          <w:sz w:val="28"/>
          <w:szCs w:val="28"/>
        </w:rPr>
        <w:t>statutory</w:t>
      </w:r>
      <w:r w:rsidR="00D75330">
        <w:rPr>
          <w:rFonts w:eastAsia="Times New Roman"/>
          <w:sz w:val="28"/>
          <w:szCs w:val="28"/>
        </w:rPr>
        <w:t xml:space="preserve"> </w:t>
      </w:r>
      <w:r w:rsidR="00D600E5">
        <w:rPr>
          <w:rFonts w:eastAsia="Times New Roman"/>
          <w:sz w:val="28"/>
          <w:szCs w:val="28"/>
        </w:rPr>
        <w:t xml:space="preserve">role, interim arrangements </w:t>
      </w:r>
      <w:r w:rsidR="007F48A2">
        <w:rPr>
          <w:rFonts w:eastAsia="Times New Roman"/>
          <w:sz w:val="28"/>
          <w:szCs w:val="28"/>
        </w:rPr>
        <w:t xml:space="preserve">will be in situ. </w:t>
      </w:r>
      <w:r w:rsidR="00CA572B">
        <w:rPr>
          <w:rFonts w:eastAsia="Times New Roman"/>
          <w:sz w:val="28"/>
          <w:szCs w:val="28"/>
        </w:rPr>
        <w:t xml:space="preserve"> </w:t>
      </w:r>
      <w:r w:rsidR="007F48A2">
        <w:rPr>
          <w:rFonts w:eastAsia="Times New Roman"/>
          <w:sz w:val="28"/>
          <w:szCs w:val="28"/>
        </w:rPr>
        <w:t>Information in this regard will be made available as known.</w:t>
      </w:r>
      <w:r w:rsidR="009F76C1">
        <w:rPr>
          <w:rFonts w:eastAsia="Times New Roman"/>
          <w:sz w:val="28"/>
          <w:szCs w:val="28"/>
        </w:rPr>
        <w:t xml:space="preserve"> </w:t>
      </w:r>
      <w:r w:rsidR="00CA572B">
        <w:rPr>
          <w:rFonts w:eastAsia="Times New Roman"/>
          <w:sz w:val="28"/>
          <w:szCs w:val="28"/>
        </w:rPr>
        <w:t xml:space="preserve"> </w:t>
      </w:r>
      <w:r w:rsidR="009F76C1">
        <w:rPr>
          <w:rFonts w:eastAsia="Times New Roman"/>
          <w:sz w:val="28"/>
          <w:szCs w:val="28"/>
        </w:rPr>
        <w:t>I would just like to thank everyone for their help and support over the years and I hope to see as many of you as possible at the forum</w:t>
      </w:r>
      <w:r w:rsidR="00DC310F">
        <w:rPr>
          <w:rFonts w:eastAsia="Times New Roman"/>
          <w:sz w:val="28"/>
          <w:szCs w:val="28"/>
        </w:rPr>
        <w:t>.</w:t>
      </w:r>
    </w:p>
    <w:p w14:paraId="7281CA47" w14:textId="77777777" w:rsidR="00DC310F" w:rsidRPr="00DC310F" w:rsidRDefault="00DC310F" w:rsidP="00CA572B">
      <w:pPr>
        <w:pStyle w:val="ListParagraph"/>
        <w:tabs>
          <w:tab w:val="num" w:pos="567"/>
        </w:tabs>
        <w:ind w:left="567" w:hanging="567"/>
        <w:rPr>
          <w:rFonts w:eastAsia="Times New Roman"/>
        </w:rPr>
      </w:pPr>
    </w:p>
    <w:p w14:paraId="3AA1F6B1" w14:textId="0437E12E" w:rsidR="00DC310F" w:rsidRPr="000D6363" w:rsidRDefault="00DC310F" w:rsidP="00CA572B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567" w:hanging="567"/>
        <w:rPr>
          <w:rFonts w:eastAsia="Times New Roman"/>
          <w:sz w:val="28"/>
          <w:szCs w:val="28"/>
        </w:rPr>
      </w:pPr>
      <w:r w:rsidRPr="000D6363">
        <w:rPr>
          <w:rFonts w:eastAsia="Times New Roman"/>
          <w:sz w:val="28"/>
          <w:szCs w:val="28"/>
        </w:rPr>
        <w:t xml:space="preserve">Merry Christmas and </w:t>
      </w:r>
      <w:r w:rsidR="000D6363" w:rsidRPr="000D6363">
        <w:rPr>
          <w:rFonts w:eastAsia="Times New Roman"/>
          <w:sz w:val="28"/>
          <w:szCs w:val="28"/>
        </w:rPr>
        <w:t>hope 2023 is kind to you all.</w:t>
      </w:r>
    </w:p>
    <w:p w14:paraId="7BB850F2" w14:textId="043F5E31" w:rsidR="00EA04BA" w:rsidRPr="007F48A2" w:rsidRDefault="00EA04BA" w:rsidP="00EA04BA">
      <w:pPr>
        <w:spacing w:after="240"/>
        <w:rPr>
          <w:rFonts w:eastAsia="Times New Roman"/>
          <w:sz w:val="28"/>
          <w:szCs w:val="28"/>
        </w:rPr>
      </w:pPr>
    </w:p>
    <w:p w14:paraId="0E0D3686" w14:textId="2DEE2E14" w:rsidR="00EA04BA" w:rsidRPr="00CA572B" w:rsidRDefault="00EA04BA" w:rsidP="00CA572B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A572B">
        <w:rPr>
          <w:rFonts w:eastAsia="Times New Roman"/>
          <w:b/>
          <w:sz w:val="28"/>
          <w:szCs w:val="28"/>
        </w:rPr>
        <w:t>Christine Jackson</w:t>
      </w:r>
    </w:p>
    <w:p w14:paraId="256A7D59" w14:textId="2C5D7D20" w:rsidR="00EA04BA" w:rsidRPr="00CA572B" w:rsidRDefault="0080718B" w:rsidP="00CA572B">
      <w:pPr>
        <w:spacing w:after="0" w:line="240" w:lineRule="auto"/>
        <w:rPr>
          <w:rFonts w:eastAsia="Times New Roman"/>
          <w:sz w:val="28"/>
          <w:szCs w:val="28"/>
          <w:u w:val="single"/>
        </w:rPr>
      </w:pPr>
      <w:r w:rsidRPr="00CA572B">
        <w:rPr>
          <w:rFonts w:eastAsia="Times New Roman"/>
          <w:sz w:val="28"/>
          <w:szCs w:val="28"/>
          <w:u w:val="single"/>
        </w:rPr>
        <w:t>Adult PSW NEL</w:t>
      </w:r>
    </w:p>
    <w:p w14:paraId="05394C53" w14:textId="6907290C" w:rsidR="00FD5C30" w:rsidRDefault="00FD5C30" w:rsidP="00FD5C30">
      <w:pPr>
        <w:spacing w:after="240"/>
        <w:rPr>
          <w:rFonts w:eastAsia="Times New Roman"/>
        </w:rPr>
      </w:pPr>
    </w:p>
    <w:p w14:paraId="52BE8F3E" w14:textId="77777777" w:rsidR="00FD5C30" w:rsidRPr="00FD5C30" w:rsidRDefault="00FD5C30" w:rsidP="00FD5C30">
      <w:pPr>
        <w:spacing w:after="240"/>
        <w:rPr>
          <w:rFonts w:eastAsia="Times New Roman"/>
        </w:rPr>
      </w:pPr>
    </w:p>
    <w:p w14:paraId="5D0D961A" w14:textId="202EFAA3" w:rsidR="00FD5C30" w:rsidRPr="00FD5C30" w:rsidRDefault="00FD5C30" w:rsidP="00B6495E">
      <w:pPr>
        <w:rPr>
          <w:sz w:val="28"/>
          <w:szCs w:val="28"/>
        </w:rPr>
      </w:pPr>
    </w:p>
    <w:p w14:paraId="4D956D0D" w14:textId="77777777" w:rsidR="00564A17" w:rsidRDefault="00564A17"/>
    <w:sectPr w:rsidR="00564A17" w:rsidSect="00CA572B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3011"/>
    <w:multiLevelType w:val="hybridMultilevel"/>
    <w:tmpl w:val="DAFEF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266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EA4B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26C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4EA0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666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92F1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F855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5C57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7"/>
    <w:rsid w:val="00033C97"/>
    <w:rsid w:val="00051A2C"/>
    <w:rsid w:val="000D6363"/>
    <w:rsid w:val="0012648F"/>
    <w:rsid w:val="00145CFE"/>
    <w:rsid w:val="00184239"/>
    <w:rsid w:val="0018743B"/>
    <w:rsid w:val="001B77E6"/>
    <w:rsid w:val="001D7132"/>
    <w:rsid w:val="001E1FDD"/>
    <w:rsid w:val="001F5356"/>
    <w:rsid w:val="002015A8"/>
    <w:rsid w:val="00207CA6"/>
    <w:rsid w:val="00365235"/>
    <w:rsid w:val="003D71D3"/>
    <w:rsid w:val="00413173"/>
    <w:rsid w:val="00455D02"/>
    <w:rsid w:val="004637DE"/>
    <w:rsid w:val="004B0DAE"/>
    <w:rsid w:val="004B50A2"/>
    <w:rsid w:val="004C4DC9"/>
    <w:rsid w:val="004E624A"/>
    <w:rsid w:val="005106A7"/>
    <w:rsid w:val="00517B56"/>
    <w:rsid w:val="00564A17"/>
    <w:rsid w:val="005D5BDB"/>
    <w:rsid w:val="005F46F5"/>
    <w:rsid w:val="006127E9"/>
    <w:rsid w:val="00617768"/>
    <w:rsid w:val="00672EF5"/>
    <w:rsid w:val="00692688"/>
    <w:rsid w:val="006F20E0"/>
    <w:rsid w:val="006F2517"/>
    <w:rsid w:val="0074749A"/>
    <w:rsid w:val="007F48A2"/>
    <w:rsid w:val="0080718B"/>
    <w:rsid w:val="00833EAE"/>
    <w:rsid w:val="008B1F9A"/>
    <w:rsid w:val="008E08A7"/>
    <w:rsid w:val="009135B1"/>
    <w:rsid w:val="0092495E"/>
    <w:rsid w:val="009271C9"/>
    <w:rsid w:val="009307B0"/>
    <w:rsid w:val="00971582"/>
    <w:rsid w:val="00972008"/>
    <w:rsid w:val="00990DDF"/>
    <w:rsid w:val="009A3371"/>
    <w:rsid w:val="009A67D1"/>
    <w:rsid w:val="009D320B"/>
    <w:rsid w:val="009F76C1"/>
    <w:rsid w:val="00AA531A"/>
    <w:rsid w:val="00AC10BA"/>
    <w:rsid w:val="00AC4491"/>
    <w:rsid w:val="00AC560C"/>
    <w:rsid w:val="00AE00AE"/>
    <w:rsid w:val="00B6495E"/>
    <w:rsid w:val="00B70A3C"/>
    <w:rsid w:val="00BB54C1"/>
    <w:rsid w:val="00C706DF"/>
    <w:rsid w:val="00C745C3"/>
    <w:rsid w:val="00C76509"/>
    <w:rsid w:val="00C97FF4"/>
    <w:rsid w:val="00CA4854"/>
    <w:rsid w:val="00CA572B"/>
    <w:rsid w:val="00D1467D"/>
    <w:rsid w:val="00D24736"/>
    <w:rsid w:val="00D30928"/>
    <w:rsid w:val="00D600E5"/>
    <w:rsid w:val="00D75330"/>
    <w:rsid w:val="00DB1C19"/>
    <w:rsid w:val="00DC310F"/>
    <w:rsid w:val="00DE6381"/>
    <w:rsid w:val="00E05F4D"/>
    <w:rsid w:val="00EA04BA"/>
    <w:rsid w:val="00EF2CA2"/>
    <w:rsid w:val="00EF7586"/>
    <w:rsid w:val="00F15D08"/>
    <w:rsid w:val="00F2350E"/>
    <w:rsid w:val="00F578E2"/>
    <w:rsid w:val="00FA6E9F"/>
    <w:rsid w:val="00FD5C30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713D"/>
  <w15:chartTrackingRefBased/>
  <w15:docId w15:val="{CAC6174D-53C4-4AB7-A6D1-8F4EED8F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C3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ad.harle@nhs.net" TargetMode="External"/><Relationship Id="rId5" Type="http://schemas.openxmlformats.org/officeDocument/2006/relationships/hyperlink" Target="https://www.basw.co.uk/media/news/2022/dec/basw-annual-survey-social-workers-and-social-work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Jackson (NELC)</dc:creator>
  <cp:keywords/>
  <dc:description/>
  <cp:lastModifiedBy>Marie Vickers</cp:lastModifiedBy>
  <cp:revision>2</cp:revision>
  <dcterms:created xsi:type="dcterms:W3CDTF">2022-12-09T14:20:00Z</dcterms:created>
  <dcterms:modified xsi:type="dcterms:W3CDTF">2022-12-09T14:20:00Z</dcterms:modified>
</cp:coreProperties>
</file>